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286694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286694">
        <w:rPr>
          <w:rFonts w:ascii="Times New Roman" w:hAnsi="Times New Roman" w:cs="Times New Roman"/>
          <w:b/>
        </w:rPr>
        <w:t xml:space="preserve">Экспертное заключение </w:t>
      </w:r>
    </w:p>
    <w:p w:rsidR="00F36690" w:rsidRPr="00286694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286694">
        <w:rPr>
          <w:rFonts w:ascii="Times New Roman" w:hAnsi="Times New Roman" w:cs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286694" w:rsidRDefault="007644F0" w:rsidP="00F3669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2031DD" w:rsidRPr="00286694" w:rsidRDefault="00CC6219" w:rsidP="002031DD">
      <w:pPr>
        <w:spacing w:after="0"/>
        <w:jc w:val="center"/>
        <w:rPr>
          <w:rFonts w:ascii="Times New Roman" w:hAnsi="Times New Roman" w:cs="Times New Roman"/>
          <w:b/>
        </w:rPr>
      </w:pPr>
      <w:r w:rsidRPr="00286694">
        <w:rPr>
          <w:rFonts w:ascii="Times New Roman" w:hAnsi="Times New Roman" w:cs="Times New Roman"/>
        </w:rPr>
        <w:t xml:space="preserve">проект </w:t>
      </w:r>
      <w:r w:rsidR="00E67E3B" w:rsidRPr="00286694">
        <w:rPr>
          <w:rFonts w:ascii="Times New Roman" w:hAnsi="Times New Roman" w:cs="Times New Roman"/>
        </w:rPr>
        <w:t xml:space="preserve">решение Совета депутатов  Палецкого сельсовета Баганского района Новосибирской области  </w:t>
      </w:r>
      <w:r w:rsidR="00AF01BF" w:rsidRPr="00286694">
        <w:rPr>
          <w:rFonts w:ascii="Times New Roman" w:hAnsi="Times New Roman" w:cs="Times New Roman"/>
        </w:rPr>
        <w:t xml:space="preserve">от </w:t>
      </w:r>
      <w:r w:rsidR="002031DD" w:rsidRPr="00286694">
        <w:rPr>
          <w:rFonts w:ascii="Times New Roman" w:hAnsi="Times New Roman" w:cs="Times New Roman"/>
        </w:rPr>
        <w:t>25.12</w:t>
      </w:r>
      <w:r w:rsidR="00E67E3B" w:rsidRPr="00286694">
        <w:rPr>
          <w:rFonts w:ascii="Times New Roman" w:hAnsi="Times New Roman" w:cs="Times New Roman"/>
        </w:rPr>
        <w:t>.2019</w:t>
      </w:r>
      <w:r w:rsidR="00AF01BF" w:rsidRPr="00286694">
        <w:rPr>
          <w:rFonts w:ascii="Times New Roman" w:hAnsi="Times New Roman" w:cs="Times New Roman"/>
        </w:rPr>
        <w:t xml:space="preserve"> №</w:t>
      </w:r>
      <w:r w:rsidR="008C6C9C" w:rsidRPr="00286694">
        <w:rPr>
          <w:rFonts w:ascii="Times New Roman" w:hAnsi="Times New Roman" w:cs="Times New Roman"/>
        </w:rPr>
        <w:t>20</w:t>
      </w:r>
      <w:r w:rsidR="002031DD" w:rsidRPr="00286694">
        <w:rPr>
          <w:rFonts w:ascii="Times New Roman" w:hAnsi="Times New Roman" w:cs="Times New Roman"/>
        </w:rPr>
        <w:t>8</w:t>
      </w:r>
      <w:r w:rsidR="00F36690" w:rsidRPr="00286694">
        <w:rPr>
          <w:rFonts w:ascii="Times New Roman" w:hAnsi="Times New Roman" w:cs="Times New Roman"/>
        </w:rPr>
        <w:t xml:space="preserve"> </w:t>
      </w:r>
      <w:r w:rsidR="00684478" w:rsidRPr="00286694">
        <w:rPr>
          <w:rFonts w:ascii="Times New Roman" w:hAnsi="Times New Roman" w:cs="Times New Roman"/>
        </w:rPr>
        <w:t>«</w:t>
      </w:r>
      <w:r w:rsidR="002031DD" w:rsidRPr="00286694">
        <w:rPr>
          <w:rFonts w:ascii="Times New Roman" w:hAnsi="Times New Roman" w:cs="Times New Roman"/>
        </w:rPr>
        <w:t>Об утверждении Порядка формирования, ведения и обязательного опубликования перечня имущества, находящегося в муниципальной собственности Палецкого сельсовета Баганского района Новосибирской области, свободного от прав третьих лиц (за исключением имущественных прав некоммерческих организаций), предоставляемого во владение и (или) в пользование социально ориентированным некоммерческим организациям»</w:t>
      </w:r>
    </w:p>
    <w:p w:rsidR="002031DD" w:rsidRPr="00286694" w:rsidRDefault="002031DD" w:rsidP="002031DD">
      <w:pPr>
        <w:spacing w:after="0"/>
        <w:ind w:firstLine="540"/>
        <w:jc w:val="center"/>
        <w:rPr>
          <w:rFonts w:ascii="Times New Roman" w:hAnsi="Times New Roman" w:cs="Times New Roman"/>
        </w:rPr>
      </w:pPr>
    </w:p>
    <w:p w:rsidR="00404A0F" w:rsidRPr="00286694" w:rsidRDefault="001621BC" w:rsidP="00555FFB">
      <w:pPr>
        <w:shd w:val="clear" w:color="auto" w:fill="FFFFFF"/>
        <w:tabs>
          <w:tab w:val="left" w:pos="535"/>
        </w:tabs>
        <w:spacing w:after="0" w:line="240" w:lineRule="auto"/>
        <w:rPr>
          <w:rFonts w:ascii="Times New Roman" w:hAnsi="Times New Roman" w:cs="Times New Roman"/>
        </w:rPr>
      </w:pPr>
      <w:r w:rsidRPr="00286694">
        <w:rPr>
          <w:rFonts w:ascii="Times New Roman" w:hAnsi="Times New Roman" w:cs="Times New Roman"/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36690" w:rsidRPr="00286694" w:rsidRDefault="00F36690" w:rsidP="00776A3F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286694">
        <w:rPr>
          <w:rFonts w:ascii="Times New Roman" w:hAnsi="Times New Roman" w:cs="Times New Roman"/>
        </w:rPr>
        <w:t>Номер экспертизы:</w:t>
      </w:r>
      <w:r w:rsidR="006413AF" w:rsidRPr="00286694">
        <w:rPr>
          <w:rFonts w:ascii="Times New Roman" w:hAnsi="Times New Roman" w:cs="Times New Roman"/>
        </w:rPr>
        <w:t>11</w:t>
      </w:r>
      <w:r w:rsidR="004853DA">
        <w:rPr>
          <w:rFonts w:ascii="Times New Roman" w:hAnsi="Times New Roman" w:cs="Times New Roman"/>
        </w:rPr>
        <w:t>2</w:t>
      </w:r>
      <w:r w:rsidRPr="00286694">
        <w:rPr>
          <w:rFonts w:ascii="Times New Roman" w:hAnsi="Times New Roman" w:cs="Times New Roman"/>
        </w:rPr>
        <w:t>-2019                                     Дата экспертизы:«</w:t>
      </w:r>
      <w:r w:rsidR="002031DD" w:rsidRPr="00286694">
        <w:rPr>
          <w:rFonts w:ascii="Times New Roman" w:hAnsi="Times New Roman" w:cs="Times New Roman"/>
        </w:rPr>
        <w:t>2</w:t>
      </w:r>
      <w:r w:rsidR="00CC6219" w:rsidRPr="00286694">
        <w:rPr>
          <w:rFonts w:ascii="Times New Roman" w:hAnsi="Times New Roman" w:cs="Times New Roman"/>
        </w:rPr>
        <w:t>2</w:t>
      </w:r>
      <w:r w:rsidRPr="00286694">
        <w:rPr>
          <w:rFonts w:ascii="Times New Roman" w:hAnsi="Times New Roman" w:cs="Times New Roman"/>
        </w:rPr>
        <w:t xml:space="preserve">» </w:t>
      </w:r>
      <w:r w:rsidR="002031DD" w:rsidRPr="00286694">
        <w:rPr>
          <w:rFonts w:ascii="Times New Roman" w:hAnsi="Times New Roman" w:cs="Times New Roman"/>
        </w:rPr>
        <w:t>декабря</w:t>
      </w:r>
      <w:r w:rsidRPr="00286694">
        <w:rPr>
          <w:rFonts w:ascii="Times New Roman" w:hAnsi="Times New Roman" w:cs="Times New Roman"/>
        </w:rPr>
        <w:t xml:space="preserve"> 2019г.</w:t>
      </w:r>
    </w:p>
    <w:p w:rsidR="00F36690" w:rsidRPr="00286694" w:rsidRDefault="00E83F00" w:rsidP="00E83F0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86694">
        <w:rPr>
          <w:rFonts w:ascii="Times New Roman" w:hAnsi="Times New Roman" w:cs="Times New Roman"/>
        </w:rPr>
        <w:t xml:space="preserve">      </w:t>
      </w:r>
      <w:r w:rsidR="00F36690" w:rsidRPr="00286694">
        <w:rPr>
          <w:rFonts w:ascii="Times New Roman" w:hAnsi="Times New Roman" w:cs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286694" w:rsidRDefault="00F36690" w:rsidP="00F36690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286694">
        <w:rPr>
          <w:rFonts w:ascii="Times New Roman" w:hAnsi="Times New Roman" w:cs="Times New Roman"/>
          <w:i/>
        </w:rPr>
        <w:t> </w:t>
      </w:r>
      <w:r w:rsidRPr="00286694">
        <w:rPr>
          <w:rFonts w:ascii="Times New Roman" w:hAnsi="Times New Roman" w:cs="Times New Roman"/>
        </w:rPr>
        <w:t>Результат экспертизы: Коррупциогенные факторы не выявлены</w:t>
      </w:r>
    </w:p>
    <w:p w:rsidR="00F36690" w:rsidRPr="00286694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286694">
        <w:rPr>
          <w:rFonts w:ascii="Times New Roman" w:hAnsi="Times New Roman" w:cs="Times New Roman"/>
          <w:b/>
        </w:rPr>
        <w:t xml:space="preserve">Общие положения </w:t>
      </w:r>
    </w:p>
    <w:p w:rsidR="00CC6219" w:rsidRPr="00286694" w:rsidRDefault="00537EDA" w:rsidP="00CC6219">
      <w:pPr>
        <w:spacing w:after="0"/>
        <w:jc w:val="both"/>
        <w:rPr>
          <w:rFonts w:ascii="Times New Roman" w:hAnsi="Times New Roman" w:cs="Times New Roman"/>
          <w:b/>
        </w:rPr>
      </w:pPr>
      <w:r w:rsidRPr="00286694">
        <w:rPr>
          <w:rFonts w:ascii="Times New Roman" w:hAnsi="Times New Roman" w:cs="Times New Roman"/>
        </w:rPr>
        <w:t xml:space="preserve">         </w:t>
      </w:r>
      <w:r w:rsidR="00F36690" w:rsidRPr="00286694">
        <w:rPr>
          <w:rFonts w:ascii="Times New Roman" w:hAnsi="Times New Roman" w:cs="Times New Roman"/>
        </w:rPr>
        <w:t xml:space="preserve">Настоящее заключение дано на </w:t>
      </w:r>
      <w:r w:rsidR="00CC6219" w:rsidRPr="00286694">
        <w:rPr>
          <w:rFonts w:ascii="Times New Roman" w:hAnsi="Times New Roman" w:cs="Times New Roman"/>
        </w:rPr>
        <w:t>проект решение Совета депутатов  Палецкого сельсовета Баганского района Новосибирской области  от 25.12.2019 №208 «Об утверждении Порядка формирования, ведения и обязательного опубликования перечня имущества, находящегося в муниципальной собственности Палецкого сельсовета Баганского района Новосибирской области, свободного от прав третьих лиц (за исключением имущественных прав некоммерческих организаций), предоставляемого во владение и (или) в пользование социально ориентированным некоммерческим организациям»</w:t>
      </w:r>
    </w:p>
    <w:p w:rsidR="00F36690" w:rsidRPr="00286694" w:rsidRDefault="00CC6219" w:rsidP="008C6C9C">
      <w:pPr>
        <w:spacing w:after="0"/>
        <w:jc w:val="both"/>
        <w:rPr>
          <w:rFonts w:ascii="Times New Roman" w:hAnsi="Times New Roman" w:cs="Times New Roman"/>
        </w:rPr>
      </w:pPr>
      <w:r w:rsidRPr="00286694">
        <w:rPr>
          <w:rFonts w:ascii="Times New Roman" w:hAnsi="Times New Roman" w:cs="Times New Roman"/>
        </w:rPr>
        <w:t xml:space="preserve">Проект нпа </w:t>
      </w:r>
      <w:r w:rsidR="00F36690" w:rsidRPr="00286694">
        <w:rPr>
          <w:rFonts w:ascii="Times New Roman" w:hAnsi="Times New Roman" w:cs="Times New Roman"/>
        </w:rPr>
        <w:t xml:space="preserve">разработан </w:t>
      </w:r>
      <w:r w:rsidR="008C6C9C" w:rsidRPr="00286694">
        <w:rPr>
          <w:rFonts w:ascii="Times New Roman" w:hAnsi="Times New Roman" w:cs="Times New Roman"/>
        </w:rPr>
        <w:t>инженером  1 категории</w:t>
      </w:r>
      <w:r w:rsidR="00E67E3B" w:rsidRPr="00286694">
        <w:rPr>
          <w:rFonts w:ascii="Times New Roman" w:hAnsi="Times New Roman" w:cs="Times New Roman"/>
        </w:rPr>
        <w:t xml:space="preserve"> </w:t>
      </w:r>
      <w:r w:rsidR="00B656C5" w:rsidRPr="00286694">
        <w:rPr>
          <w:rFonts w:ascii="Times New Roman" w:hAnsi="Times New Roman" w:cs="Times New Roman"/>
        </w:rPr>
        <w:t xml:space="preserve">  администрации Палецкого сельсовета  Баганского р-на НСО </w:t>
      </w:r>
      <w:r w:rsidR="008C6C9C" w:rsidRPr="00286694">
        <w:rPr>
          <w:rFonts w:ascii="Times New Roman" w:hAnsi="Times New Roman" w:cs="Times New Roman"/>
        </w:rPr>
        <w:t>Калач Еленой Александровна</w:t>
      </w:r>
    </w:p>
    <w:p w:rsidR="00E67E3B" w:rsidRPr="00286694" w:rsidRDefault="00E67E3B" w:rsidP="00E67E3B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286694">
        <w:rPr>
          <w:rFonts w:ascii="Times New Roman" w:hAnsi="Times New Roman" w:cs="Times New Roman"/>
        </w:rPr>
        <w:t xml:space="preserve">       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</w:t>
      </w:r>
      <w:r w:rsidRPr="00286694">
        <w:rPr>
          <w:rFonts w:ascii="Times New Roman" w:hAnsi="Times New Roman" w:cs="Times New Roman"/>
          <w:b/>
        </w:rPr>
        <w:t xml:space="preserve"> </w:t>
      </w:r>
      <w:r w:rsidRPr="00286694">
        <w:rPr>
          <w:rFonts w:ascii="Times New Roman" w:hAnsi="Times New Roman" w:cs="Times New Roman"/>
          <w:bCs/>
        </w:rPr>
        <w:t>Положение о порядке проведения антикоррупционной экспертизы  нормативных правовых актов Совета депутатов  Палецкого сельсовета   и их проектов</w:t>
      </w:r>
      <w:r w:rsidRPr="00286694">
        <w:rPr>
          <w:rFonts w:ascii="Times New Roman" w:hAnsi="Times New Roman" w:cs="Times New Roman"/>
        </w:rPr>
        <w:t>, утвержденным решением 19 сессией Совета депутатов Палецкого сельсовета Баганского района Новосибирской области от 22.08.2012 . №103</w:t>
      </w:r>
    </w:p>
    <w:p w:rsidR="00F36690" w:rsidRPr="00286694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286694">
        <w:rPr>
          <w:rFonts w:ascii="Times New Roman" w:hAnsi="Times New Roman" w:cs="Times New Roman"/>
          <w:b/>
        </w:rPr>
        <w:t xml:space="preserve">Описание </w:t>
      </w:r>
    </w:p>
    <w:p w:rsidR="00F36690" w:rsidRPr="00286694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286694">
        <w:rPr>
          <w:rFonts w:ascii="Times New Roman" w:hAnsi="Times New Roman" w:cs="Times New Roman"/>
        </w:rPr>
        <w:t xml:space="preserve">Представленный на экспертизу  </w:t>
      </w:r>
      <w:r w:rsidR="00CC6219" w:rsidRPr="00286694">
        <w:rPr>
          <w:rFonts w:ascii="Times New Roman" w:hAnsi="Times New Roman" w:cs="Times New Roman"/>
        </w:rPr>
        <w:t xml:space="preserve">Проект нпа </w:t>
      </w:r>
      <w:r w:rsidRPr="00286694">
        <w:rPr>
          <w:rFonts w:ascii="Times New Roman" w:hAnsi="Times New Roman" w:cs="Times New Roman"/>
        </w:rPr>
        <w:t>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 .</w:t>
      </w:r>
    </w:p>
    <w:p w:rsidR="00F36690" w:rsidRPr="00286694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286694">
        <w:rPr>
          <w:rFonts w:ascii="Times New Roman" w:hAnsi="Times New Roman" w:cs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F36690" w:rsidRPr="00286694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286694">
        <w:rPr>
          <w:rFonts w:ascii="Times New Roman" w:hAnsi="Times New Roman" w:cs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286694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286694">
        <w:rPr>
          <w:rFonts w:ascii="Times New Roman" w:hAnsi="Times New Roman" w:cs="Times New Roman"/>
          <w:b/>
        </w:rPr>
        <w:t>4. Выводы по результатам антикоррупционной экспертизы</w:t>
      </w:r>
    </w:p>
    <w:p w:rsidR="00F36690" w:rsidRPr="00286694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286694">
        <w:rPr>
          <w:rFonts w:ascii="Times New Roman" w:hAnsi="Times New Roman" w:cs="Times New Roman"/>
        </w:rPr>
        <w:t xml:space="preserve">Представленный </w:t>
      </w:r>
      <w:r w:rsidR="000B7F2B" w:rsidRPr="00286694">
        <w:rPr>
          <w:rFonts w:ascii="Times New Roman" w:hAnsi="Times New Roman" w:cs="Times New Roman"/>
        </w:rPr>
        <w:t xml:space="preserve"> </w:t>
      </w:r>
      <w:r w:rsidR="00CC6219" w:rsidRPr="00286694">
        <w:rPr>
          <w:rFonts w:ascii="Times New Roman" w:hAnsi="Times New Roman" w:cs="Times New Roman"/>
        </w:rPr>
        <w:t xml:space="preserve">Проект нпа </w:t>
      </w:r>
      <w:r w:rsidRPr="00286694">
        <w:rPr>
          <w:rFonts w:ascii="Times New Roman" w:hAnsi="Times New Roman" w:cs="Times New Roman"/>
        </w:rPr>
        <w:t xml:space="preserve">признаётся прошедшим антикоррупционную экспертизу. </w:t>
      </w:r>
    </w:p>
    <w:p w:rsidR="00E83F00" w:rsidRPr="00286694" w:rsidRDefault="00286694" w:rsidP="00BA218F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286694">
        <w:rPr>
          <w:rFonts w:ascii="Times New Roman" w:hAnsi="Times New Roman" w:cs="Times New Roman"/>
          <w:noProof/>
        </w:rPr>
        <w:drawing>
          <wp:inline distT="0" distB="0" distL="0" distR="0">
            <wp:extent cx="1996181" cy="487553"/>
            <wp:effectExtent l="19050" t="0" r="4069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5806" cy="4874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286694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characterSpacingControl w:val="doNotCompress"/>
  <w:compat>
    <w:useFELayout/>
  </w:compat>
  <w:rsids>
    <w:rsidRoot w:val="00F36690"/>
    <w:rsid w:val="00011607"/>
    <w:rsid w:val="00016F0C"/>
    <w:rsid w:val="0003670E"/>
    <w:rsid w:val="000728A3"/>
    <w:rsid w:val="00081608"/>
    <w:rsid w:val="000B6C7E"/>
    <w:rsid w:val="000B7F2B"/>
    <w:rsid w:val="000E7497"/>
    <w:rsid w:val="001077A6"/>
    <w:rsid w:val="00140775"/>
    <w:rsid w:val="001621BC"/>
    <w:rsid w:val="00176A13"/>
    <w:rsid w:val="00181330"/>
    <w:rsid w:val="00186FA7"/>
    <w:rsid w:val="00195CE8"/>
    <w:rsid w:val="001975C8"/>
    <w:rsid w:val="001C34D3"/>
    <w:rsid w:val="001C5556"/>
    <w:rsid w:val="001C5CFE"/>
    <w:rsid w:val="001D6A52"/>
    <w:rsid w:val="002031DD"/>
    <w:rsid w:val="00204758"/>
    <w:rsid w:val="002308B3"/>
    <w:rsid w:val="00250E1C"/>
    <w:rsid w:val="00270F07"/>
    <w:rsid w:val="002815C2"/>
    <w:rsid w:val="00281E60"/>
    <w:rsid w:val="00286694"/>
    <w:rsid w:val="002A23F3"/>
    <w:rsid w:val="002D56C2"/>
    <w:rsid w:val="002D6D14"/>
    <w:rsid w:val="002F5447"/>
    <w:rsid w:val="002F6204"/>
    <w:rsid w:val="0031639B"/>
    <w:rsid w:val="00330C1B"/>
    <w:rsid w:val="003543CB"/>
    <w:rsid w:val="00381696"/>
    <w:rsid w:val="003A7023"/>
    <w:rsid w:val="003B26A6"/>
    <w:rsid w:val="003C18AC"/>
    <w:rsid w:val="003F1649"/>
    <w:rsid w:val="00404A0F"/>
    <w:rsid w:val="00417ACF"/>
    <w:rsid w:val="00436867"/>
    <w:rsid w:val="004445B7"/>
    <w:rsid w:val="004573FA"/>
    <w:rsid w:val="00473CEB"/>
    <w:rsid w:val="0048368B"/>
    <w:rsid w:val="004853DA"/>
    <w:rsid w:val="004B652C"/>
    <w:rsid w:val="004E68C0"/>
    <w:rsid w:val="004F1220"/>
    <w:rsid w:val="00502E3F"/>
    <w:rsid w:val="0053782F"/>
    <w:rsid w:val="00537EDA"/>
    <w:rsid w:val="00540149"/>
    <w:rsid w:val="00551086"/>
    <w:rsid w:val="00555FFB"/>
    <w:rsid w:val="0056183E"/>
    <w:rsid w:val="00583B06"/>
    <w:rsid w:val="005A0583"/>
    <w:rsid w:val="005A41CD"/>
    <w:rsid w:val="005B1807"/>
    <w:rsid w:val="005B53BA"/>
    <w:rsid w:val="005B5A97"/>
    <w:rsid w:val="005D018D"/>
    <w:rsid w:val="005D42EF"/>
    <w:rsid w:val="005E5838"/>
    <w:rsid w:val="005F3E02"/>
    <w:rsid w:val="00601550"/>
    <w:rsid w:val="006413AF"/>
    <w:rsid w:val="00657581"/>
    <w:rsid w:val="006836D4"/>
    <w:rsid w:val="00684478"/>
    <w:rsid w:val="006B4B80"/>
    <w:rsid w:val="007017EF"/>
    <w:rsid w:val="007205FE"/>
    <w:rsid w:val="00724A67"/>
    <w:rsid w:val="007472FA"/>
    <w:rsid w:val="00763B35"/>
    <w:rsid w:val="007644F0"/>
    <w:rsid w:val="007663DB"/>
    <w:rsid w:val="00776A3F"/>
    <w:rsid w:val="007936A7"/>
    <w:rsid w:val="007F2EE0"/>
    <w:rsid w:val="00805CAE"/>
    <w:rsid w:val="00845B6E"/>
    <w:rsid w:val="008B02B0"/>
    <w:rsid w:val="008C08C6"/>
    <w:rsid w:val="008C6C9C"/>
    <w:rsid w:val="008E6C99"/>
    <w:rsid w:val="00903E13"/>
    <w:rsid w:val="0095058F"/>
    <w:rsid w:val="009549B0"/>
    <w:rsid w:val="00967325"/>
    <w:rsid w:val="0097089E"/>
    <w:rsid w:val="009942F5"/>
    <w:rsid w:val="00A0073A"/>
    <w:rsid w:val="00A071A5"/>
    <w:rsid w:val="00A61E15"/>
    <w:rsid w:val="00AC5FCF"/>
    <w:rsid w:val="00AC6239"/>
    <w:rsid w:val="00AD562D"/>
    <w:rsid w:val="00AF01BF"/>
    <w:rsid w:val="00AF3602"/>
    <w:rsid w:val="00B00E01"/>
    <w:rsid w:val="00B240D2"/>
    <w:rsid w:val="00B356BE"/>
    <w:rsid w:val="00B50083"/>
    <w:rsid w:val="00B57A7C"/>
    <w:rsid w:val="00B656C5"/>
    <w:rsid w:val="00B70E05"/>
    <w:rsid w:val="00B9116A"/>
    <w:rsid w:val="00BA218F"/>
    <w:rsid w:val="00C11827"/>
    <w:rsid w:val="00C30457"/>
    <w:rsid w:val="00C81189"/>
    <w:rsid w:val="00CC6219"/>
    <w:rsid w:val="00CD3750"/>
    <w:rsid w:val="00CD4890"/>
    <w:rsid w:val="00CE3ACC"/>
    <w:rsid w:val="00CE5959"/>
    <w:rsid w:val="00D117E1"/>
    <w:rsid w:val="00D1285A"/>
    <w:rsid w:val="00D37454"/>
    <w:rsid w:val="00D64DBB"/>
    <w:rsid w:val="00D72C0E"/>
    <w:rsid w:val="00D919B7"/>
    <w:rsid w:val="00DA4D8D"/>
    <w:rsid w:val="00E0305A"/>
    <w:rsid w:val="00E179DB"/>
    <w:rsid w:val="00E243F1"/>
    <w:rsid w:val="00E67D98"/>
    <w:rsid w:val="00E67E3B"/>
    <w:rsid w:val="00E753E5"/>
    <w:rsid w:val="00E83F00"/>
    <w:rsid w:val="00EE4BF3"/>
    <w:rsid w:val="00F0203D"/>
    <w:rsid w:val="00F36690"/>
    <w:rsid w:val="00F41485"/>
    <w:rsid w:val="00F71A5D"/>
    <w:rsid w:val="00F873D4"/>
    <w:rsid w:val="00F92AE2"/>
    <w:rsid w:val="00FD1E38"/>
    <w:rsid w:val="00FF34BB"/>
    <w:rsid w:val="00FF73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27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BA218F"/>
    <w:rPr>
      <w:b/>
      <w:bCs/>
    </w:rPr>
  </w:style>
  <w:style w:type="paragraph" w:styleId="a6">
    <w:name w:val="List Paragraph"/>
    <w:basedOn w:val="a"/>
    <w:uiPriority w:val="34"/>
    <w:qFormat/>
    <w:rsid w:val="00E67E3B"/>
    <w:pPr>
      <w:ind w:left="720"/>
      <w:contextualSpacing/>
    </w:pPr>
  </w:style>
  <w:style w:type="paragraph" w:customStyle="1" w:styleId="ConsPlusTitle">
    <w:name w:val="ConsPlusTitle"/>
    <w:rsid w:val="005D42E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2866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8669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1</Pages>
  <Words>530</Words>
  <Characters>3027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98</cp:revision>
  <dcterms:created xsi:type="dcterms:W3CDTF">2019-05-27T09:49:00Z</dcterms:created>
  <dcterms:modified xsi:type="dcterms:W3CDTF">2020-03-22T12:03:00Z</dcterms:modified>
</cp:coreProperties>
</file>